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Pr="006D5309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  <w:lang w:val="fr-FR"/>
        </w:rPr>
      </w:pPr>
    </w:p>
    <w:p w:rsidR="009F58F4" w:rsidRPr="006D5309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  <w:lang w:val="fr-FR"/>
        </w:rPr>
      </w:pPr>
      <w:r w:rsidRPr="006D5309">
        <w:rPr>
          <w:rFonts w:ascii="Trebuchet MS" w:hAnsi="Trebuchet MS" w:cs="Times New Roman"/>
          <w:b/>
          <w:bCs/>
          <w:lang w:val="fr-FR"/>
        </w:rPr>
        <w:t>CRITERII DE SELECTIE</w:t>
      </w:r>
      <w:r w:rsidR="00D85722" w:rsidRPr="006D5309">
        <w:rPr>
          <w:rFonts w:ascii="Trebuchet MS" w:hAnsi="Trebuchet MS" w:cs="Times New Roman"/>
          <w:b/>
          <w:bCs/>
          <w:lang w:val="fr-FR"/>
        </w:rPr>
        <w:t xml:space="preserve"> – M4</w:t>
      </w:r>
    </w:p>
    <w:p w:rsidR="009F58F4" w:rsidRPr="006D5309" w:rsidRDefault="009F58F4" w:rsidP="006D530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</w:p>
    <w:p w:rsidR="00B77473" w:rsidRPr="00347D64" w:rsidRDefault="0060323A" w:rsidP="006D5309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6D5309" w:rsidRPr="006D5309" w:rsidRDefault="006D5309" w:rsidP="006D5309">
      <w:pPr>
        <w:spacing w:after="0"/>
        <w:rPr>
          <w:rFonts w:ascii="Arial" w:eastAsia="Calibri" w:hAnsi="Arial" w:cs="Arial"/>
          <w:b/>
          <w:lang w:val="fr-FR"/>
        </w:rPr>
      </w:pPr>
      <w:proofErr w:type="spellStart"/>
      <w:r w:rsidRPr="006D5309">
        <w:rPr>
          <w:rFonts w:ascii="Arial" w:eastAsia="Calibri" w:hAnsi="Arial" w:cs="Arial"/>
          <w:b/>
          <w:lang w:val="fr-FR"/>
        </w:rPr>
        <w:t>Măsura</w:t>
      </w:r>
      <w:proofErr w:type="spellEnd"/>
      <w:r w:rsidRPr="006D5309">
        <w:rPr>
          <w:rFonts w:ascii="Arial" w:eastAsia="Calibri" w:hAnsi="Arial" w:cs="Arial"/>
          <w:b/>
          <w:lang w:val="fr-FR"/>
        </w:rPr>
        <w:t xml:space="preserve"> Nr. III.3</w:t>
      </w:r>
      <w:r w:rsidRPr="006D5309">
        <w:rPr>
          <w:rFonts w:ascii="Arial" w:eastAsia="Calibri" w:hAnsi="Arial" w:cs="Arial"/>
          <w:lang w:val="fr-FR"/>
        </w:rPr>
        <w:t>:</w:t>
      </w:r>
      <w:r w:rsidRPr="006D5309">
        <w:rPr>
          <w:rFonts w:ascii="Arial" w:hAnsi="Arial" w:cs="Arial"/>
          <w:lang w:val="fr-FR"/>
        </w:rPr>
        <w:t xml:space="preserve"> </w:t>
      </w:r>
      <w:r w:rsidRPr="006D5309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Pr="006D5309">
        <w:rPr>
          <w:rFonts w:ascii="Arial" w:eastAsia="Calibri" w:hAnsi="Arial" w:cs="Arial"/>
          <w:b/>
          <w:lang w:val="fr-FR"/>
        </w:rPr>
        <w:t xml:space="preserve">   - </w:t>
      </w:r>
      <w:proofErr w:type="spellStart"/>
      <w:r w:rsidRPr="006D5309">
        <w:rPr>
          <w:rFonts w:ascii="Arial" w:eastAsia="Calibri" w:hAnsi="Arial" w:cs="Arial"/>
          <w:b/>
          <w:lang w:val="fr-FR"/>
        </w:rPr>
        <w:t>Implementarea</w:t>
      </w:r>
      <w:proofErr w:type="spellEnd"/>
      <w:r w:rsidRPr="006D5309">
        <w:rPr>
          <w:rFonts w:ascii="Arial" w:eastAsia="Calibri" w:hAnsi="Arial" w:cs="Arial"/>
          <w:b/>
          <w:lang w:val="fr-FR"/>
        </w:rPr>
        <w:t xml:space="preserve"> </w:t>
      </w:r>
      <w:proofErr w:type="spellStart"/>
      <w:r w:rsidRPr="006D5309">
        <w:rPr>
          <w:rFonts w:ascii="Arial" w:eastAsia="Calibri" w:hAnsi="Arial" w:cs="Arial"/>
          <w:b/>
          <w:lang w:val="fr-FR"/>
        </w:rPr>
        <w:t>strategiilor</w:t>
      </w:r>
      <w:proofErr w:type="spellEnd"/>
      <w:r w:rsidRPr="006D5309">
        <w:rPr>
          <w:rFonts w:ascii="Arial" w:eastAsia="Calibri" w:hAnsi="Arial" w:cs="Arial"/>
          <w:b/>
          <w:lang w:val="fr-FR"/>
        </w:rPr>
        <w:t xml:space="preserve"> de </w:t>
      </w:r>
      <w:proofErr w:type="spellStart"/>
      <w:r w:rsidRPr="006D5309">
        <w:rPr>
          <w:rFonts w:ascii="Arial" w:eastAsia="Calibri" w:hAnsi="Arial" w:cs="Arial"/>
          <w:b/>
          <w:lang w:val="fr-FR"/>
        </w:rPr>
        <w:t>dezvoltare</w:t>
      </w:r>
      <w:proofErr w:type="spellEnd"/>
      <w:r w:rsidRPr="006D5309">
        <w:rPr>
          <w:rFonts w:ascii="Arial" w:eastAsia="Calibri" w:hAnsi="Arial" w:cs="Arial"/>
          <w:b/>
          <w:lang w:val="fr-FR"/>
        </w:rPr>
        <w:t xml:space="preserve"> </w:t>
      </w:r>
      <w:proofErr w:type="spellStart"/>
      <w:r w:rsidRPr="006D5309">
        <w:rPr>
          <w:rFonts w:ascii="Arial" w:eastAsia="Calibri" w:hAnsi="Arial" w:cs="Arial"/>
          <w:b/>
          <w:lang w:val="fr-FR"/>
        </w:rPr>
        <w:t>locala</w:t>
      </w:r>
      <w:proofErr w:type="spellEnd"/>
    </w:p>
    <w:p w:rsidR="00F76DA1" w:rsidRPr="006D5309" w:rsidRDefault="00F76DA1" w:rsidP="006D5309">
      <w:pPr>
        <w:spacing w:after="0"/>
        <w:rPr>
          <w:rFonts w:ascii="Arial" w:eastAsia="Calibri" w:hAnsi="Arial" w:cs="Arial"/>
          <w:b/>
          <w:lang w:val="fr-FR"/>
        </w:rPr>
      </w:pPr>
      <w:r w:rsidRPr="006D5309">
        <w:rPr>
          <w:rFonts w:ascii="Arial" w:eastAsia="Calibri" w:hAnsi="Arial" w:cs="Arial"/>
          <w:b/>
          <w:lang w:val="fr-FR"/>
        </w:rPr>
        <w:t>STRATEGIA DE DEZVOLTARE LOCALA A TERITORIULUI FLAG DIN BAZINUL MUREȘULUI, SECAȘELOR ȘI A AFLUENȚILOR ACESTORA</w:t>
      </w:r>
    </w:p>
    <w:p w:rsidR="00D85722" w:rsidRPr="006D5309" w:rsidRDefault="00B77473" w:rsidP="006D5309">
      <w:pPr>
        <w:spacing w:after="0"/>
        <w:rPr>
          <w:rFonts w:ascii="Arial" w:hAnsi="Arial" w:cs="Arial"/>
          <w:sz w:val="24"/>
          <w:szCs w:val="24"/>
          <w:lang w:val="fr-FR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D85722">
        <w:rPr>
          <w:rFonts w:ascii="Arial" w:eastAsia="Calibri" w:hAnsi="Arial" w:cs="Arial"/>
          <w:b/>
          <w:sz w:val="24"/>
          <w:szCs w:val="24"/>
          <w:lang w:val="ro-RO"/>
        </w:rPr>
        <w:t>4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- </w:t>
      </w:r>
      <w:proofErr w:type="spellStart"/>
      <w:r w:rsidR="00D85722" w:rsidRPr="006D5309">
        <w:rPr>
          <w:rFonts w:ascii="Arial" w:hAnsi="Arial" w:cs="Arial"/>
          <w:b/>
          <w:sz w:val="24"/>
          <w:szCs w:val="24"/>
          <w:lang w:val="fr-FR"/>
        </w:rPr>
        <w:t>Revitalizarea</w:t>
      </w:r>
      <w:proofErr w:type="spellEnd"/>
      <w:r w:rsidR="00D85722" w:rsidRPr="006D5309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85722" w:rsidRPr="006D5309">
        <w:rPr>
          <w:rFonts w:ascii="Arial" w:hAnsi="Arial" w:cs="Arial"/>
          <w:b/>
          <w:sz w:val="24"/>
          <w:szCs w:val="24"/>
          <w:lang w:val="fr-FR"/>
        </w:rPr>
        <w:t>și</w:t>
      </w:r>
      <w:proofErr w:type="spellEnd"/>
      <w:r w:rsidR="00D85722" w:rsidRPr="006D5309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85722" w:rsidRPr="006D5309">
        <w:rPr>
          <w:rFonts w:ascii="Arial" w:hAnsi="Arial" w:cs="Arial"/>
          <w:b/>
          <w:sz w:val="24"/>
          <w:szCs w:val="24"/>
          <w:lang w:val="fr-FR"/>
        </w:rPr>
        <w:t>valorificarea</w:t>
      </w:r>
      <w:proofErr w:type="spellEnd"/>
      <w:r w:rsidR="00D85722" w:rsidRPr="006D5309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85722" w:rsidRPr="006D5309">
        <w:rPr>
          <w:rFonts w:ascii="Arial" w:hAnsi="Arial" w:cs="Arial"/>
          <w:b/>
          <w:sz w:val="24"/>
          <w:szCs w:val="24"/>
          <w:lang w:val="fr-FR"/>
        </w:rPr>
        <w:t>identitatii</w:t>
      </w:r>
      <w:proofErr w:type="spellEnd"/>
      <w:r w:rsidR="00D85722" w:rsidRPr="006D5309">
        <w:rPr>
          <w:rFonts w:ascii="Arial" w:hAnsi="Arial" w:cs="Arial"/>
          <w:b/>
          <w:sz w:val="24"/>
          <w:szCs w:val="24"/>
          <w:lang w:val="fr-FR"/>
        </w:rPr>
        <w:t xml:space="preserve"> locale</w:t>
      </w:r>
    </w:p>
    <w:p w:rsidR="00A119A2" w:rsidRPr="00AA13CC" w:rsidRDefault="00A119A2" w:rsidP="00D85722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AA13CC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90142A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142A">
              <w:rPr>
                <w:rFonts w:ascii="Arial" w:eastAsia="Calibri" w:hAnsi="Arial" w:cs="Arial"/>
                <w:b/>
                <w:lang w:val="ro-RO"/>
              </w:rPr>
              <w:t>*</w:t>
            </w:r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Cererile</w:t>
            </w:r>
            <w:proofErr w:type="spellEnd"/>
            <w:r w:rsidRPr="0090142A">
              <w:rPr>
                <w:rFonts w:ascii="Arial" w:hAnsi="Arial" w:cs="Arial"/>
              </w:rPr>
              <w:t xml:space="preserve"> de </w:t>
            </w:r>
            <w:proofErr w:type="spellStart"/>
            <w:r w:rsidRPr="0090142A">
              <w:rPr>
                <w:rFonts w:ascii="Arial" w:hAnsi="Arial" w:cs="Arial"/>
              </w:rPr>
              <w:t>finanțare</w:t>
            </w:r>
            <w:proofErr w:type="spellEnd"/>
            <w:r w:rsidRPr="0090142A">
              <w:rPr>
                <w:rFonts w:ascii="Arial" w:hAnsi="Arial" w:cs="Arial"/>
              </w:rPr>
              <w:t xml:space="preserve"> care nu </w:t>
            </w:r>
            <w:proofErr w:type="spellStart"/>
            <w:r w:rsidRPr="0090142A">
              <w:rPr>
                <w:rFonts w:ascii="Arial" w:hAnsi="Arial" w:cs="Arial"/>
              </w:rPr>
              <w:t>realizează</w:t>
            </w:r>
            <w:proofErr w:type="spellEnd"/>
            <w:r w:rsidRPr="0090142A">
              <w:rPr>
                <w:rFonts w:ascii="Arial" w:hAnsi="Arial" w:cs="Arial"/>
              </w:rPr>
              <w:t xml:space="preserve"> minim 20 </w:t>
            </w:r>
            <w:proofErr w:type="spellStart"/>
            <w:r w:rsidRPr="0090142A">
              <w:rPr>
                <w:rFonts w:ascii="Arial" w:hAnsi="Arial" w:cs="Arial"/>
              </w:rPr>
              <w:t>puncte</w:t>
            </w:r>
            <w:proofErr w:type="spellEnd"/>
            <w:r w:rsidRPr="0090142A">
              <w:rPr>
                <w:rFonts w:ascii="Arial" w:hAnsi="Arial" w:cs="Arial"/>
              </w:rPr>
              <w:t xml:space="preserve"> nu </w:t>
            </w:r>
            <w:proofErr w:type="spellStart"/>
            <w:r w:rsidRPr="0090142A">
              <w:rPr>
                <w:rFonts w:ascii="Arial" w:hAnsi="Arial" w:cs="Arial"/>
              </w:rPr>
              <w:t>sunt</w:t>
            </w:r>
            <w:proofErr w:type="spellEnd"/>
            <w:r w:rsidRPr="0090142A">
              <w:rPr>
                <w:rFonts w:ascii="Arial" w:hAnsi="Arial" w:cs="Arial"/>
              </w:rPr>
              <w:t xml:space="preserve"> </w:t>
            </w:r>
            <w:proofErr w:type="spellStart"/>
            <w:r w:rsidRPr="0090142A">
              <w:rPr>
                <w:rFonts w:ascii="Arial" w:hAnsi="Arial" w:cs="Arial"/>
              </w:rPr>
              <w:t>selectate</w:t>
            </w:r>
            <w:proofErr w:type="spellEnd"/>
            <w:r w:rsidRPr="0090142A">
              <w:rPr>
                <w:rFonts w:ascii="Arial" w:hAnsi="Arial" w:cs="Arial"/>
              </w:rPr>
              <w:t>.</w:t>
            </w:r>
          </w:p>
        </w:tc>
      </w:tr>
      <w:tr w:rsidR="00A119A2" w:rsidRPr="001E7E3E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1E7E3E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1E7E3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</w:p>
        </w:tc>
      </w:tr>
      <w:tr w:rsidR="00A119A2" w:rsidRPr="001E7E3E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</w:t>
            </w:r>
            <w:r w:rsidR="001E7E3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(ENI)</w:t>
            </w:r>
            <w:bookmarkStart w:id="0" w:name="_GoBack"/>
            <w:bookmarkEnd w:id="0"/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mentinute</w:t>
            </w:r>
          </w:p>
        </w:tc>
      </w:tr>
      <w:tr w:rsidR="00A119A2" w:rsidRPr="001E7E3E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A119A2" w:rsidRPr="001E7E3E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5.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D85722" w:rsidRDefault="00D8572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D85722">
              <w:rPr>
                <w:rFonts w:ascii="Arial" w:eastAsia="Calibri" w:hAnsi="Arial" w:cs="Arial"/>
                <w:bCs/>
                <w:lang w:val="ro-RO"/>
              </w:rPr>
              <w:t>Contribuția proiectului la respectarea principiilor privind egalitatea de șanse și dezvoltare durabilă/ inovare</w:t>
            </w:r>
          </w:p>
        </w:tc>
      </w:tr>
    </w:tbl>
    <w:p w:rsidR="009F0602" w:rsidRPr="006D5309" w:rsidRDefault="007921CC">
      <w:pPr>
        <w:rPr>
          <w:lang w:val="fr-FR"/>
        </w:rPr>
      </w:pPr>
    </w:p>
    <w:sectPr w:rsidR="009F0602" w:rsidRPr="006D5309" w:rsidSect="006A23C8">
      <w:headerReference w:type="default" r:id="rId7"/>
      <w:footerReference w:type="default" r:id="rId8"/>
      <w:pgSz w:w="11906" w:h="16838"/>
      <w:pgMar w:top="1440" w:right="1274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1CC" w:rsidRDefault="007921CC" w:rsidP="006C6FA3">
      <w:pPr>
        <w:spacing w:after="0" w:line="240" w:lineRule="auto"/>
      </w:pPr>
      <w:r>
        <w:separator/>
      </w:r>
    </w:p>
  </w:endnote>
  <w:endnote w:type="continuationSeparator" w:id="0">
    <w:p w:rsidR="007921CC" w:rsidRDefault="007921CC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4319652"/>
      <w:docPartObj>
        <w:docPartGallery w:val="Page Numbers (Bottom of Page)"/>
        <w:docPartUnique/>
      </w:docPartObj>
    </w:sdtPr>
    <w:sdtEndPr/>
    <w:sdtContent>
      <w:p w:rsidR="006A23C8" w:rsidRDefault="006A23C8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A23C8">
          <w:rPr>
            <w:noProof/>
            <w:lang w:val="ro-RO"/>
          </w:rPr>
          <w:t>1</w:t>
        </w:r>
        <w:r>
          <w:fldChar w:fldCharType="end"/>
        </w:r>
      </w:p>
    </w:sdtContent>
  </w:sdt>
  <w:p w:rsidR="006A23C8" w:rsidRDefault="006A23C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1CC" w:rsidRDefault="007921CC" w:rsidP="006C6FA3">
      <w:pPr>
        <w:spacing w:after="0" w:line="240" w:lineRule="auto"/>
      </w:pPr>
      <w:r>
        <w:separator/>
      </w:r>
    </w:p>
  </w:footnote>
  <w:footnote w:type="continuationSeparator" w:id="0">
    <w:p w:rsidR="007921CC" w:rsidRDefault="007921CC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3C8" w:rsidRPr="00583BE1" w:rsidRDefault="006A23C8" w:rsidP="006A23C8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5" name="Imagin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ro-RO" w:eastAsia="ro-RO"/>
      </w:rPr>
      <w:t xml:space="preserve">    </w:t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6A23C8" w:rsidRDefault="006A23C8" w:rsidP="006A23C8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6A23C8" w:rsidRDefault="006A23C8" w:rsidP="006A23C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6A23C8" w:rsidRPr="00C871FD" w:rsidRDefault="006A23C8" w:rsidP="006A23C8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E77A5"/>
    <w:rsid w:val="001646F7"/>
    <w:rsid w:val="001E7E3E"/>
    <w:rsid w:val="002228E7"/>
    <w:rsid w:val="00347D64"/>
    <w:rsid w:val="00393CC3"/>
    <w:rsid w:val="004D2BEE"/>
    <w:rsid w:val="00574702"/>
    <w:rsid w:val="006017D8"/>
    <w:rsid w:val="0060323A"/>
    <w:rsid w:val="006A23C8"/>
    <w:rsid w:val="006C6FA3"/>
    <w:rsid w:val="006D5309"/>
    <w:rsid w:val="00783AD7"/>
    <w:rsid w:val="007921CC"/>
    <w:rsid w:val="007F6909"/>
    <w:rsid w:val="008B67A4"/>
    <w:rsid w:val="0090142A"/>
    <w:rsid w:val="0091086D"/>
    <w:rsid w:val="00922318"/>
    <w:rsid w:val="009928B3"/>
    <w:rsid w:val="009F58F4"/>
    <w:rsid w:val="00A119A2"/>
    <w:rsid w:val="00A82F8D"/>
    <w:rsid w:val="00B46AC4"/>
    <w:rsid w:val="00B77473"/>
    <w:rsid w:val="00D07FFD"/>
    <w:rsid w:val="00D15C01"/>
    <w:rsid w:val="00D85722"/>
    <w:rsid w:val="00DF0FF2"/>
    <w:rsid w:val="00E17933"/>
    <w:rsid w:val="00E74CDA"/>
    <w:rsid w:val="00F76DA1"/>
    <w:rsid w:val="00F8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36AED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19</cp:revision>
  <cp:lastPrinted>2016-11-15T15:37:00Z</cp:lastPrinted>
  <dcterms:created xsi:type="dcterms:W3CDTF">2016-06-01T07:36:00Z</dcterms:created>
  <dcterms:modified xsi:type="dcterms:W3CDTF">2018-03-30T07:23:00Z</dcterms:modified>
</cp:coreProperties>
</file>